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1A7" w:rsidRDefault="005341A7" w:rsidP="00D31BB5">
      <w:pPr>
        <w:pStyle w:val="a3"/>
        <w:jc w:val="center"/>
        <w:rPr>
          <w:rFonts w:ascii="Times New Roman" w:hAnsi="Times New Roman" w:cs="Times New Roman"/>
          <w:sz w:val="24"/>
          <w:szCs w:val="24"/>
        </w:rPr>
      </w:pPr>
    </w:p>
    <w:p w:rsidR="00D31BB5" w:rsidRPr="007443E2" w:rsidRDefault="00D31BB5" w:rsidP="005341A7">
      <w:pPr>
        <w:pStyle w:val="a3"/>
        <w:jc w:val="center"/>
        <w:rPr>
          <w:rFonts w:ascii="Times New Roman" w:hAnsi="Times New Roman" w:cs="Times New Roman"/>
          <w:sz w:val="24"/>
          <w:szCs w:val="24"/>
        </w:rPr>
      </w:pPr>
      <w:r>
        <w:rPr>
          <w:rFonts w:ascii="Times New Roman" w:hAnsi="Times New Roman" w:cs="Times New Roman"/>
          <w:sz w:val="24"/>
          <w:szCs w:val="24"/>
        </w:rPr>
        <w:t xml:space="preserve">Комитет образования, </w:t>
      </w:r>
      <w:r w:rsidRPr="007443E2">
        <w:rPr>
          <w:rFonts w:ascii="Times New Roman" w:hAnsi="Times New Roman" w:cs="Times New Roman"/>
          <w:sz w:val="24"/>
          <w:szCs w:val="24"/>
        </w:rPr>
        <w:t>науки</w:t>
      </w:r>
      <w:r>
        <w:rPr>
          <w:rFonts w:ascii="Times New Roman" w:hAnsi="Times New Roman" w:cs="Times New Roman"/>
          <w:sz w:val="24"/>
          <w:szCs w:val="24"/>
        </w:rPr>
        <w:t xml:space="preserve"> и молодежной политики</w:t>
      </w:r>
      <w:r w:rsidRPr="007443E2">
        <w:rPr>
          <w:rFonts w:ascii="Times New Roman" w:hAnsi="Times New Roman" w:cs="Times New Roman"/>
          <w:sz w:val="24"/>
          <w:szCs w:val="24"/>
        </w:rPr>
        <w:t xml:space="preserve"> Волгоградской области</w:t>
      </w:r>
    </w:p>
    <w:p w:rsidR="00D31BB5" w:rsidRPr="007443E2" w:rsidRDefault="00D31BB5" w:rsidP="00D31BB5">
      <w:pPr>
        <w:pStyle w:val="a3"/>
        <w:jc w:val="center"/>
        <w:rPr>
          <w:rFonts w:ascii="Times New Roman" w:hAnsi="Times New Roman" w:cs="Times New Roman"/>
          <w:sz w:val="24"/>
          <w:szCs w:val="24"/>
        </w:rPr>
      </w:pPr>
    </w:p>
    <w:p w:rsidR="00D31BB5" w:rsidRPr="007443E2" w:rsidRDefault="00D31BB5" w:rsidP="00D31BB5">
      <w:pPr>
        <w:pStyle w:val="a3"/>
        <w:jc w:val="center"/>
        <w:rPr>
          <w:rFonts w:ascii="Times New Roman" w:hAnsi="Times New Roman" w:cs="Times New Roman"/>
          <w:sz w:val="24"/>
          <w:szCs w:val="24"/>
        </w:rPr>
      </w:pPr>
      <w:r w:rsidRPr="007443E2">
        <w:rPr>
          <w:rFonts w:ascii="Times New Roman" w:hAnsi="Times New Roman" w:cs="Times New Roman"/>
          <w:sz w:val="24"/>
          <w:szCs w:val="24"/>
        </w:rPr>
        <w:t>Государс</w:t>
      </w:r>
      <w:r>
        <w:rPr>
          <w:rFonts w:ascii="Times New Roman" w:hAnsi="Times New Roman" w:cs="Times New Roman"/>
          <w:sz w:val="24"/>
          <w:szCs w:val="24"/>
        </w:rPr>
        <w:t xml:space="preserve">твенное бюджетное </w:t>
      </w:r>
      <w:r w:rsidRPr="007443E2">
        <w:rPr>
          <w:rFonts w:ascii="Times New Roman" w:hAnsi="Times New Roman" w:cs="Times New Roman"/>
          <w:sz w:val="24"/>
          <w:szCs w:val="24"/>
        </w:rPr>
        <w:t xml:space="preserve"> учреждение для детей,</w:t>
      </w:r>
    </w:p>
    <w:p w:rsidR="00D31BB5" w:rsidRDefault="00D31BB5" w:rsidP="00D31BB5">
      <w:pPr>
        <w:pStyle w:val="a3"/>
        <w:jc w:val="center"/>
        <w:rPr>
          <w:rFonts w:ascii="Times New Roman" w:hAnsi="Times New Roman" w:cs="Times New Roman"/>
          <w:sz w:val="24"/>
          <w:szCs w:val="24"/>
        </w:rPr>
      </w:pPr>
      <w:r w:rsidRPr="007443E2">
        <w:rPr>
          <w:rFonts w:ascii="Times New Roman" w:hAnsi="Times New Roman" w:cs="Times New Roman"/>
          <w:sz w:val="24"/>
          <w:szCs w:val="24"/>
        </w:rPr>
        <w:t>нуждающихся в психолого-педагогической и медико-социальной помощи, «Волгоградский областной центр психолого-медико-социального сопровождения»</w:t>
      </w:r>
    </w:p>
    <w:p w:rsidR="005341A7" w:rsidRDefault="005341A7" w:rsidP="00D97CE5">
      <w:pPr>
        <w:pStyle w:val="a3"/>
        <w:rPr>
          <w:rFonts w:ascii="Times New Roman" w:hAnsi="Times New Roman" w:cs="Times New Roman"/>
          <w:sz w:val="24"/>
          <w:szCs w:val="24"/>
        </w:rPr>
      </w:pPr>
    </w:p>
    <w:p w:rsidR="00CC5F9A" w:rsidRDefault="00CC5F9A" w:rsidP="00D97CE5">
      <w:pPr>
        <w:jc w:val="center"/>
        <w:rPr>
          <w:rFonts w:ascii="Times New Roman" w:hAnsi="Times New Roman" w:cs="Times New Roman"/>
          <w:b/>
          <w:sz w:val="52"/>
        </w:rPr>
      </w:pPr>
    </w:p>
    <w:p w:rsidR="00D97CE5" w:rsidRDefault="00D97CE5" w:rsidP="00D97CE5">
      <w:pPr>
        <w:jc w:val="center"/>
        <w:rPr>
          <w:rFonts w:ascii="Times New Roman" w:hAnsi="Times New Roman" w:cs="Times New Roman"/>
          <w:b/>
          <w:sz w:val="52"/>
        </w:rPr>
      </w:pPr>
      <w:r>
        <w:rPr>
          <w:rFonts w:ascii="Times New Roman" w:hAnsi="Times New Roman" w:cs="Times New Roman"/>
          <w:b/>
          <w:noProof/>
          <w:sz w:val="52"/>
        </w:rPr>
        <w:drawing>
          <wp:anchor distT="0" distB="0" distL="114300" distR="114300" simplePos="0" relativeHeight="251662336" behindDoc="1" locked="0" layoutInCell="1" allowOverlap="1">
            <wp:simplePos x="0" y="0"/>
            <wp:positionH relativeFrom="column">
              <wp:posOffset>121136</wp:posOffset>
            </wp:positionH>
            <wp:positionV relativeFrom="paragraph">
              <wp:posOffset>1719655</wp:posOffset>
            </wp:positionV>
            <wp:extent cx="5681686" cy="6266329"/>
            <wp:effectExtent l="0" t="0" r="0" b="0"/>
            <wp:wrapNone/>
            <wp:docPr id="23" name="Рисунок 12" descr="C:\Users\й\Desktop\three_fox_sun_by_silentreaper-d45xsy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й\Desktop\three_fox_sun_by_silentreaper-d45xsyb.jpg"/>
                    <pic:cNvPicPr>
                      <a:picLocks noChangeAspect="1" noChangeArrowheads="1"/>
                    </pic:cNvPicPr>
                  </pic:nvPicPr>
                  <pic:blipFill>
                    <a:blip r:embed="rId8" cstate="print"/>
                    <a:srcRect/>
                    <a:stretch>
                      <a:fillRect/>
                    </a:stretch>
                  </pic:blipFill>
                  <pic:spPr bwMode="auto">
                    <a:xfrm>
                      <a:off x="0" y="0"/>
                      <a:ext cx="5681345" cy="6265953"/>
                    </a:xfrm>
                    <a:prstGeom prst="rect">
                      <a:avLst/>
                    </a:prstGeom>
                    <a:noFill/>
                    <a:ln w="9525">
                      <a:noFill/>
                      <a:miter lim="800000"/>
                      <a:headEnd/>
                      <a:tailEnd/>
                    </a:ln>
                  </pic:spPr>
                </pic:pic>
              </a:graphicData>
            </a:graphic>
          </wp:anchor>
        </w:drawing>
      </w:r>
      <w:r w:rsidRPr="00D97CE5">
        <w:rPr>
          <w:rFonts w:ascii="Times New Roman" w:hAnsi="Times New Roman" w:cs="Times New Roman"/>
          <w:b/>
          <w:sz w:val="52"/>
        </w:rPr>
        <w:t xml:space="preserve">Система </w:t>
      </w:r>
      <w:r w:rsidRPr="00D97CE5">
        <w:rPr>
          <w:rFonts w:ascii="Times New Roman" w:hAnsi="Times New Roman" w:cs="Times New Roman"/>
          <w:b/>
          <w:sz w:val="52"/>
          <w:lang w:val="en-US"/>
        </w:rPr>
        <w:t>KESY</w:t>
      </w:r>
      <w:r w:rsidRPr="00D97CE5">
        <w:rPr>
          <w:rFonts w:ascii="Times New Roman" w:hAnsi="Times New Roman" w:cs="Times New Roman"/>
          <w:b/>
          <w:sz w:val="52"/>
        </w:rPr>
        <w:t>,  как средство</w:t>
      </w:r>
      <w:r w:rsidR="00CC5F9A">
        <w:rPr>
          <w:rFonts w:ascii="Times New Roman" w:hAnsi="Times New Roman" w:cs="Times New Roman"/>
          <w:b/>
          <w:sz w:val="52"/>
        </w:rPr>
        <w:t xml:space="preserve"> </w:t>
      </w:r>
      <w:r w:rsidRPr="00D31BB5">
        <w:rPr>
          <w:rFonts w:ascii="Times New Roman" w:hAnsi="Times New Roman" w:cs="Times New Roman"/>
          <w:b/>
          <w:sz w:val="52"/>
        </w:rPr>
        <w:t xml:space="preserve">альтернативной коммуникации </w:t>
      </w:r>
      <w:r>
        <w:rPr>
          <w:rFonts w:ascii="Times New Roman" w:hAnsi="Times New Roman" w:cs="Times New Roman"/>
          <w:b/>
          <w:sz w:val="52"/>
        </w:rPr>
        <w:t xml:space="preserve">и оценки </w:t>
      </w:r>
      <w:r w:rsidRPr="00D31BB5">
        <w:rPr>
          <w:rFonts w:ascii="Times New Roman" w:hAnsi="Times New Roman" w:cs="Times New Roman"/>
          <w:b/>
          <w:sz w:val="52"/>
        </w:rPr>
        <w:t>в коррекционно-развивающей работе с де</w:t>
      </w:r>
      <w:r>
        <w:rPr>
          <w:rFonts w:ascii="Times New Roman" w:hAnsi="Times New Roman" w:cs="Times New Roman"/>
          <w:b/>
          <w:sz w:val="52"/>
        </w:rPr>
        <w:t>тьми с ОВЗ дошкольного возраста</w:t>
      </w:r>
    </w:p>
    <w:p w:rsidR="005341A7" w:rsidRDefault="005341A7" w:rsidP="005341A7">
      <w:pPr>
        <w:pStyle w:val="a3"/>
        <w:jc w:val="center"/>
        <w:rPr>
          <w:rFonts w:ascii="Times New Roman" w:hAnsi="Times New Roman" w:cs="Times New Roman"/>
          <w:sz w:val="24"/>
          <w:szCs w:val="24"/>
        </w:rPr>
      </w:pPr>
    </w:p>
    <w:p w:rsidR="005341A7" w:rsidRDefault="005341A7" w:rsidP="005341A7">
      <w:pPr>
        <w:pStyle w:val="a3"/>
        <w:jc w:val="center"/>
        <w:rPr>
          <w:rFonts w:ascii="Times New Roman" w:hAnsi="Times New Roman" w:cs="Times New Roman"/>
          <w:sz w:val="24"/>
          <w:szCs w:val="24"/>
        </w:rPr>
      </w:pPr>
    </w:p>
    <w:p w:rsidR="005341A7" w:rsidRDefault="005341A7" w:rsidP="005341A7">
      <w:pPr>
        <w:pStyle w:val="a3"/>
        <w:jc w:val="center"/>
        <w:rPr>
          <w:rFonts w:ascii="Times New Roman" w:hAnsi="Times New Roman" w:cs="Times New Roman"/>
          <w:sz w:val="24"/>
          <w:szCs w:val="24"/>
        </w:rPr>
      </w:pPr>
    </w:p>
    <w:p w:rsidR="005341A7" w:rsidRDefault="005341A7" w:rsidP="005341A7">
      <w:pPr>
        <w:pStyle w:val="a3"/>
        <w:jc w:val="center"/>
        <w:rPr>
          <w:rFonts w:ascii="Times New Roman" w:hAnsi="Times New Roman" w:cs="Times New Roman"/>
          <w:sz w:val="24"/>
          <w:szCs w:val="24"/>
        </w:rPr>
      </w:pPr>
    </w:p>
    <w:p w:rsidR="005341A7" w:rsidRDefault="005341A7" w:rsidP="005341A7">
      <w:pPr>
        <w:pStyle w:val="a3"/>
        <w:jc w:val="center"/>
        <w:rPr>
          <w:rFonts w:ascii="Times New Roman" w:hAnsi="Times New Roman" w:cs="Times New Roman"/>
          <w:sz w:val="24"/>
          <w:szCs w:val="24"/>
        </w:rPr>
      </w:pPr>
    </w:p>
    <w:p w:rsidR="005341A7" w:rsidRDefault="005341A7" w:rsidP="005341A7">
      <w:pPr>
        <w:pStyle w:val="a3"/>
        <w:jc w:val="center"/>
        <w:rPr>
          <w:rFonts w:ascii="Times New Roman" w:hAnsi="Times New Roman" w:cs="Times New Roman"/>
          <w:sz w:val="24"/>
          <w:szCs w:val="24"/>
        </w:rPr>
      </w:pPr>
    </w:p>
    <w:p w:rsidR="005341A7" w:rsidRDefault="005341A7" w:rsidP="005341A7">
      <w:pPr>
        <w:pStyle w:val="a3"/>
        <w:jc w:val="center"/>
        <w:rPr>
          <w:rFonts w:ascii="Times New Roman" w:hAnsi="Times New Roman" w:cs="Times New Roman"/>
          <w:sz w:val="24"/>
          <w:szCs w:val="24"/>
        </w:rPr>
      </w:pPr>
    </w:p>
    <w:p w:rsidR="005341A7" w:rsidRDefault="005341A7" w:rsidP="005341A7">
      <w:pPr>
        <w:pStyle w:val="a3"/>
        <w:jc w:val="center"/>
        <w:rPr>
          <w:rFonts w:ascii="Times New Roman" w:hAnsi="Times New Roman" w:cs="Times New Roman"/>
          <w:sz w:val="24"/>
          <w:szCs w:val="24"/>
        </w:rPr>
      </w:pPr>
    </w:p>
    <w:p w:rsidR="005341A7" w:rsidRDefault="005341A7" w:rsidP="005341A7">
      <w:pPr>
        <w:pStyle w:val="a3"/>
        <w:jc w:val="center"/>
        <w:rPr>
          <w:rFonts w:ascii="Times New Roman" w:hAnsi="Times New Roman" w:cs="Times New Roman"/>
          <w:sz w:val="24"/>
          <w:szCs w:val="24"/>
        </w:rPr>
      </w:pPr>
    </w:p>
    <w:p w:rsidR="005341A7" w:rsidRDefault="005341A7" w:rsidP="005341A7">
      <w:pPr>
        <w:pStyle w:val="a3"/>
        <w:jc w:val="center"/>
        <w:rPr>
          <w:rFonts w:ascii="Times New Roman" w:hAnsi="Times New Roman" w:cs="Times New Roman"/>
          <w:sz w:val="24"/>
          <w:szCs w:val="24"/>
        </w:rPr>
      </w:pPr>
    </w:p>
    <w:p w:rsidR="005341A7" w:rsidRDefault="005341A7" w:rsidP="005341A7">
      <w:pPr>
        <w:pStyle w:val="a3"/>
        <w:jc w:val="center"/>
        <w:rPr>
          <w:rFonts w:ascii="Times New Roman" w:hAnsi="Times New Roman" w:cs="Times New Roman"/>
          <w:sz w:val="24"/>
          <w:szCs w:val="24"/>
        </w:rPr>
      </w:pPr>
    </w:p>
    <w:p w:rsidR="005341A7" w:rsidRDefault="005341A7" w:rsidP="005341A7">
      <w:pPr>
        <w:pStyle w:val="a3"/>
        <w:jc w:val="center"/>
        <w:rPr>
          <w:rFonts w:ascii="Times New Roman" w:hAnsi="Times New Roman" w:cs="Times New Roman"/>
          <w:sz w:val="24"/>
          <w:szCs w:val="24"/>
        </w:rPr>
      </w:pPr>
    </w:p>
    <w:p w:rsidR="005341A7" w:rsidRDefault="005341A7" w:rsidP="005341A7">
      <w:pPr>
        <w:pStyle w:val="a3"/>
        <w:jc w:val="center"/>
        <w:rPr>
          <w:rFonts w:ascii="Times New Roman" w:hAnsi="Times New Roman" w:cs="Times New Roman"/>
          <w:sz w:val="24"/>
          <w:szCs w:val="24"/>
        </w:rPr>
      </w:pPr>
    </w:p>
    <w:p w:rsidR="005341A7" w:rsidRDefault="005341A7" w:rsidP="005341A7">
      <w:pPr>
        <w:pStyle w:val="a3"/>
        <w:jc w:val="center"/>
        <w:rPr>
          <w:rFonts w:ascii="Times New Roman" w:hAnsi="Times New Roman" w:cs="Times New Roman"/>
          <w:sz w:val="24"/>
          <w:szCs w:val="24"/>
        </w:rPr>
      </w:pPr>
    </w:p>
    <w:p w:rsidR="005341A7" w:rsidRDefault="005341A7" w:rsidP="005341A7">
      <w:pPr>
        <w:pStyle w:val="a3"/>
        <w:jc w:val="center"/>
        <w:rPr>
          <w:rFonts w:ascii="Times New Roman" w:hAnsi="Times New Roman" w:cs="Times New Roman"/>
          <w:sz w:val="24"/>
          <w:szCs w:val="24"/>
        </w:rPr>
      </w:pPr>
    </w:p>
    <w:p w:rsidR="005341A7" w:rsidRDefault="005341A7" w:rsidP="005341A7">
      <w:pPr>
        <w:pStyle w:val="a3"/>
        <w:jc w:val="center"/>
        <w:rPr>
          <w:rFonts w:ascii="Times New Roman" w:hAnsi="Times New Roman" w:cs="Times New Roman"/>
          <w:sz w:val="24"/>
          <w:szCs w:val="24"/>
        </w:rPr>
      </w:pPr>
    </w:p>
    <w:p w:rsidR="005341A7" w:rsidRDefault="005341A7" w:rsidP="005341A7">
      <w:pPr>
        <w:pStyle w:val="a3"/>
        <w:jc w:val="center"/>
        <w:rPr>
          <w:rFonts w:ascii="Times New Roman" w:hAnsi="Times New Roman" w:cs="Times New Roman"/>
          <w:sz w:val="24"/>
          <w:szCs w:val="24"/>
        </w:rPr>
      </w:pPr>
    </w:p>
    <w:p w:rsidR="005341A7" w:rsidRDefault="005341A7" w:rsidP="005341A7">
      <w:pPr>
        <w:pStyle w:val="a3"/>
        <w:jc w:val="center"/>
        <w:rPr>
          <w:rFonts w:ascii="Times New Roman" w:hAnsi="Times New Roman" w:cs="Times New Roman"/>
          <w:sz w:val="24"/>
          <w:szCs w:val="24"/>
        </w:rPr>
      </w:pPr>
    </w:p>
    <w:p w:rsidR="005341A7" w:rsidRDefault="005341A7" w:rsidP="005341A7">
      <w:pPr>
        <w:pStyle w:val="a3"/>
        <w:jc w:val="center"/>
        <w:rPr>
          <w:rFonts w:ascii="Times New Roman" w:hAnsi="Times New Roman" w:cs="Times New Roman"/>
          <w:sz w:val="24"/>
          <w:szCs w:val="24"/>
        </w:rPr>
      </w:pPr>
    </w:p>
    <w:p w:rsidR="005341A7" w:rsidRDefault="005341A7" w:rsidP="005341A7">
      <w:pPr>
        <w:pStyle w:val="a3"/>
        <w:jc w:val="center"/>
        <w:rPr>
          <w:rFonts w:ascii="Times New Roman" w:hAnsi="Times New Roman" w:cs="Times New Roman"/>
          <w:sz w:val="24"/>
          <w:szCs w:val="24"/>
        </w:rPr>
      </w:pPr>
    </w:p>
    <w:p w:rsidR="005341A7" w:rsidRDefault="005341A7" w:rsidP="005341A7">
      <w:pPr>
        <w:pStyle w:val="a3"/>
        <w:jc w:val="center"/>
        <w:rPr>
          <w:rFonts w:ascii="Times New Roman" w:hAnsi="Times New Roman" w:cs="Times New Roman"/>
          <w:sz w:val="24"/>
          <w:szCs w:val="24"/>
        </w:rPr>
      </w:pPr>
    </w:p>
    <w:p w:rsidR="005341A7" w:rsidRDefault="005341A7" w:rsidP="005341A7">
      <w:pPr>
        <w:pStyle w:val="a3"/>
        <w:jc w:val="center"/>
        <w:rPr>
          <w:rFonts w:ascii="Times New Roman" w:hAnsi="Times New Roman" w:cs="Times New Roman"/>
          <w:sz w:val="24"/>
          <w:szCs w:val="24"/>
        </w:rPr>
      </w:pPr>
    </w:p>
    <w:p w:rsidR="005341A7" w:rsidRDefault="005341A7" w:rsidP="005341A7">
      <w:pPr>
        <w:pStyle w:val="a3"/>
        <w:jc w:val="center"/>
        <w:rPr>
          <w:rFonts w:ascii="Times New Roman" w:hAnsi="Times New Roman" w:cs="Times New Roman"/>
          <w:sz w:val="24"/>
          <w:szCs w:val="24"/>
        </w:rPr>
      </w:pPr>
    </w:p>
    <w:p w:rsidR="005341A7" w:rsidRDefault="005341A7" w:rsidP="005341A7">
      <w:pPr>
        <w:pStyle w:val="a3"/>
        <w:jc w:val="center"/>
        <w:rPr>
          <w:rFonts w:ascii="Times New Roman" w:hAnsi="Times New Roman" w:cs="Times New Roman"/>
          <w:sz w:val="24"/>
          <w:szCs w:val="24"/>
        </w:rPr>
      </w:pPr>
    </w:p>
    <w:p w:rsidR="005341A7" w:rsidRDefault="005341A7" w:rsidP="005341A7">
      <w:pPr>
        <w:pStyle w:val="a3"/>
        <w:jc w:val="center"/>
        <w:rPr>
          <w:rFonts w:ascii="Times New Roman" w:hAnsi="Times New Roman" w:cs="Times New Roman"/>
          <w:sz w:val="24"/>
          <w:szCs w:val="24"/>
        </w:rPr>
      </w:pPr>
    </w:p>
    <w:p w:rsidR="00D4172B" w:rsidRDefault="00D4172B" w:rsidP="00D4172B">
      <w:pPr>
        <w:jc w:val="center"/>
        <w:rPr>
          <w:rFonts w:ascii="Times New Roman" w:hAnsi="Times New Roman" w:cs="Times New Roman"/>
          <w:sz w:val="32"/>
        </w:rPr>
      </w:pPr>
    </w:p>
    <w:p w:rsidR="00D31BB5" w:rsidRPr="0077797D" w:rsidRDefault="005869E0" w:rsidP="00D4172B">
      <w:pPr>
        <w:jc w:val="center"/>
        <w:rPr>
          <w:rFonts w:ascii="Times New Roman" w:hAnsi="Times New Roman" w:cs="Times New Roman"/>
          <w:sz w:val="32"/>
        </w:rPr>
      </w:pPr>
      <w:r>
        <w:rPr>
          <w:rFonts w:ascii="Times New Roman" w:hAnsi="Times New Roman" w:cs="Times New Roman"/>
          <w:sz w:val="32"/>
        </w:rPr>
        <w:t>Волгоград, 2021</w:t>
      </w:r>
    </w:p>
    <w:p w:rsidR="00D31BB5" w:rsidRPr="00667D8F" w:rsidRDefault="00D31BB5" w:rsidP="00D31BB5">
      <w:pPr>
        <w:pStyle w:val="a3"/>
        <w:ind w:firstLine="1134"/>
        <w:jc w:val="both"/>
        <w:rPr>
          <w:rFonts w:ascii="Times New Roman" w:hAnsi="Times New Roman" w:cs="Times New Roman"/>
          <w:b/>
          <w:sz w:val="24"/>
          <w:szCs w:val="24"/>
        </w:rPr>
      </w:pPr>
    </w:p>
    <w:p w:rsidR="00D31BB5" w:rsidRPr="0039353D" w:rsidRDefault="00D31BB5" w:rsidP="00D31BB5">
      <w:pPr>
        <w:pStyle w:val="a3"/>
        <w:jc w:val="both"/>
        <w:rPr>
          <w:rFonts w:ascii="Times New Roman" w:hAnsi="Times New Roman" w:cs="Times New Roman"/>
          <w:b/>
          <w:sz w:val="28"/>
          <w:szCs w:val="28"/>
        </w:rPr>
      </w:pPr>
      <w:r w:rsidRPr="0039353D">
        <w:rPr>
          <w:rFonts w:ascii="Times New Roman" w:hAnsi="Times New Roman" w:cs="Times New Roman"/>
          <w:b/>
          <w:sz w:val="28"/>
          <w:szCs w:val="28"/>
        </w:rPr>
        <w:t>Составители:</w:t>
      </w:r>
    </w:p>
    <w:p w:rsidR="00D31BB5" w:rsidRPr="00F8016E" w:rsidRDefault="00D31BB5" w:rsidP="00D31BB5">
      <w:pPr>
        <w:pStyle w:val="a3"/>
        <w:jc w:val="both"/>
        <w:rPr>
          <w:rFonts w:ascii="Times New Roman" w:hAnsi="Times New Roman" w:cs="Times New Roman"/>
          <w:sz w:val="28"/>
          <w:szCs w:val="28"/>
        </w:rPr>
      </w:pPr>
      <w:r w:rsidRPr="00F8016E">
        <w:rPr>
          <w:rFonts w:ascii="Times New Roman" w:hAnsi="Times New Roman" w:cs="Times New Roman"/>
          <w:sz w:val="28"/>
          <w:szCs w:val="28"/>
        </w:rPr>
        <w:t xml:space="preserve">Н. А. Судакова – директор ГБУ Волгоградского </w:t>
      </w:r>
      <w:r w:rsidR="00352371">
        <w:rPr>
          <w:rFonts w:ascii="Times New Roman" w:hAnsi="Times New Roman" w:cs="Times New Roman"/>
          <w:sz w:val="28"/>
          <w:szCs w:val="28"/>
        </w:rPr>
        <w:t>ППМС-центра,</w:t>
      </w:r>
    </w:p>
    <w:p w:rsidR="00D31BB5" w:rsidRDefault="00D31BB5" w:rsidP="00D31BB5">
      <w:pPr>
        <w:pStyle w:val="a3"/>
        <w:jc w:val="both"/>
        <w:rPr>
          <w:rFonts w:ascii="Times New Roman" w:hAnsi="Times New Roman" w:cs="Times New Roman"/>
          <w:sz w:val="28"/>
          <w:szCs w:val="28"/>
        </w:rPr>
      </w:pPr>
      <w:r w:rsidRPr="00F8016E">
        <w:rPr>
          <w:rFonts w:ascii="Times New Roman" w:hAnsi="Times New Roman" w:cs="Times New Roman"/>
          <w:sz w:val="28"/>
          <w:szCs w:val="28"/>
        </w:rPr>
        <w:t>Л.Ю. Косьяненко – заместитель директора</w:t>
      </w:r>
      <w:r w:rsidR="00352371">
        <w:rPr>
          <w:rFonts w:ascii="Times New Roman" w:hAnsi="Times New Roman" w:cs="Times New Roman"/>
          <w:sz w:val="28"/>
          <w:szCs w:val="28"/>
        </w:rPr>
        <w:t xml:space="preserve"> ГБУ Волгоградского ППМС-центра,</w:t>
      </w:r>
    </w:p>
    <w:p w:rsidR="007F70B3" w:rsidRPr="00F8016E" w:rsidRDefault="007F70B3" w:rsidP="00D31BB5">
      <w:pPr>
        <w:pStyle w:val="a3"/>
        <w:jc w:val="both"/>
        <w:rPr>
          <w:rFonts w:ascii="Times New Roman" w:hAnsi="Times New Roman" w:cs="Times New Roman"/>
          <w:sz w:val="28"/>
          <w:szCs w:val="28"/>
        </w:rPr>
      </w:pPr>
      <w:r>
        <w:rPr>
          <w:rFonts w:ascii="Times New Roman" w:hAnsi="Times New Roman" w:cs="Times New Roman"/>
          <w:sz w:val="28"/>
          <w:szCs w:val="28"/>
        </w:rPr>
        <w:t>Быкадорова Н.А. – методист</w:t>
      </w:r>
      <w:r w:rsidR="00D108F9">
        <w:rPr>
          <w:rFonts w:ascii="Times New Roman" w:hAnsi="Times New Roman" w:cs="Times New Roman"/>
          <w:sz w:val="28"/>
          <w:szCs w:val="28"/>
        </w:rPr>
        <w:t xml:space="preserve"> ГБУ Волгоградского ППМС-центра,</w:t>
      </w:r>
      <w:r>
        <w:rPr>
          <w:rFonts w:ascii="Times New Roman" w:hAnsi="Times New Roman" w:cs="Times New Roman"/>
          <w:sz w:val="28"/>
          <w:szCs w:val="28"/>
        </w:rPr>
        <w:t xml:space="preserve"> </w:t>
      </w:r>
    </w:p>
    <w:p w:rsidR="00D31BB5" w:rsidRPr="00F8016E" w:rsidRDefault="00D31BB5" w:rsidP="00D31BB5">
      <w:pPr>
        <w:pStyle w:val="a3"/>
        <w:jc w:val="both"/>
        <w:rPr>
          <w:rFonts w:ascii="Times New Roman" w:hAnsi="Times New Roman" w:cs="Times New Roman"/>
          <w:sz w:val="28"/>
          <w:szCs w:val="28"/>
        </w:rPr>
      </w:pPr>
      <w:r w:rsidRPr="00F8016E">
        <w:rPr>
          <w:rFonts w:ascii="Times New Roman" w:hAnsi="Times New Roman" w:cs="Times New Roman"/>
          <w:sz w:val="28"/>
          <w:szCs w:val="28"/>
        </w:rPr>
        <w:t xml:space="preserve">А.П. Петренко – учитель-логопед группы компенсирующей </w:t>
      </w:r>
      <w:r w:rsidR="00352371">
        <w:rPr>
          <w:rFonts w:ascii="Times New Roman" w:hAnsi="Times New Roman" w:cs="Times New Roman"/>
          <w:sz w:val="28"/>
          <w:szCs w:val="28"/>
        </w:rPr>
        <w:t>направленности для детей с ОВЗ,</w:t>
      </w:r>
    </w:p>
    <w:p w:rsidR="00D31BB5" w:rsidRDefault="00D31BB5" w:rsidP="00D31BB5">
      <w:pPr>
        <w:pStyle w:val="a3"/>
        <w:jc w:val="both"/>
        <w:rPr>
          <w:rFonts w:ascii="Times New Roman" w:hAnsi="Times New Roman" w:cs="Times New Roman"/>
          <w:sz w:val="28"/>
          <w:szCs w:val="28"/>
        </w:rPr>
      </w:pPr>
      <w:r w:rsidRPr="00F8016E">
        <w:rPr>
          <w:rFonts w:ascii="Times New Roman" w:hAnsi="Times New Roman" w:cs="Times New Roman"/>
          <w:sz w:val="28"/>
          <w:szCs w:val="28"/>
        </w:rPr>
        <w:t>С.А. Минина – педагог-психолог группы компенсирующей направленности для детей с</w:t>
      </w:r>
      <w:r>
        <w:rPr>
          <w:rFonts w:ascii="Times New Roman" w:hAnsi="Times New Roman" w:cs="Times New Roman"/>
          <w:sz w:val="28"/>
          <w:szCs w:val="28"/>
        </w:rPr>
        <w:t xml:space="preserve"> ОВЗ, педагог-тьютор.</w:t>
      </w:r>
    </w:p>
    <w:p w:rsidR="007F1CF5" w:rsidRDefault="007F1CF5" w:rsidP="007F1CF5">
      <w:pPr>
        <w:pStyle w:val="a3"/>
        <w:rPr>
          <w:rFonts w:ascii="Times New Roman" w:hAnsi="Times New Roman" w:cs="Times New Roman"/>
          <w:sz w:val="28"/>
          <w:szCs w:val="28"/>
        </w:rPr>
      </w:pPr>
      <w:r w:rsidRPr="007F1CF5">
        <w:rPr>
          <w:rFonts w:ascii="Times New Roman" w:hAnsi="Times New Roman" w:cs="Times New Roman"/>
          <w:sz w:val="28"/>
          <w:szCs w:val="28"/>
        </w:rPr>
        <w:t>Е. Р. Шулепова – учитель-логопед центральной психолого-медико-педагогической комиссии.</w:t>
      </w:r>
    </w:p>
    <w:p w:rsidR="000542C7" w:rsidRPr="007F1CF5" w:rsidRDefault="000542C7" w:rsidP="000542C7">
      <w:pPr>
        <w:pStyle w:val="a3"/>
        <w:rPr>
          <w:rFonts w:ascii="Times New Roman" w:hAnsi="Times New Roman" w:cs="Times New Roman"/>
          <w:sz w:val="28"/>
          <w:szCs w:val="28"/>
        </w:rPr>
      </w:pPr>
      <w:r>
        <w:rPr>
          <w:rFonts w:ascii="Times New Roman" w:hAnsi="Times New Roman" w:cs="Times New Roman"/>
          <w:sz w:val="28"/>
          <w:szCs w:val="28"/>
        </w:rPr>
        <w:t>Е. В. Диденко</w:t>
      </w:r>
      <w:r w:rsidRPr="007F1CF5">
        <w:rPr>
          <w:rFonts w:ascii="Times New Roman" w:hAnsi="Times New Roman" w:cs="Times New Roman"/>
          <w:sz w:val="28"/>
          <w:szCs w:val="28"/>
        </w:rPr>
        <w:t xml:space="preserve"> – учитель-логопед центральной психолого-медико-педагогической комиссии.</w:t>
      </w:r>
    </w:p>
    <w:p w:rsidR="000542C7" w:rsidRPr="007F1CF5" w:rsidRDefault="000542C7" w:rsidP="007F1CF5">
      <w:pPr>
        <w:pStyle w:val="a3"/>
        <w:rPr>
          <w:rFonts w:ascii="Times New Roman" w:hAnsi="Times New Roman" w:cs="Times New Roman"/>
          <w:sz w:val="28"/>
          <w:szCs w:val="28"/>
        </w:rPr>
      </w:pPr>
    </w:p>
    <w:p w:rsidR="00D31BB5" w:rsidRDefault="00D31BB5" w:rsidP="00D31BB5">
      <w:pPr>
        <w:pStyle w:val="a3"/>
        <w:jc w:val="both"/>
        <w:rPr>
          <w:rFonts w:ascii="Times New Roman" w:hAnsi="Times New Roman" w:cs="Times New Roman"/>
          <w:sz w:val="28"/>
          <w:szCs w:val="28"/>
        </w:rPr>
      </w:pPr>
    </w:p>
    <w:p w:rsidR="00D31BB5" w:rsidRDefault="00D31BB5" w:rsidP="00D31BB5">
      <w:pPr>
        <w:pStyle w:val="a3"/>
        <w:jc w:val="both"/>
        <w:rPr>
          <w:rFonts w:ascii="Times New Roman" w:hAnsi="Times New Roman" w:cs="Times New Roman"/>
          <w:sz w:val="28"/>
          <w:szCs w:val="28"/>
        </w:rPr>
      </w:pPr>
    </w:p>
    <w:p w:rsidR="00CC5F9A" w:rsidRPr="00CE668A" w:rsidRDefault="00CC5F9A" w:rsidP="00CC5F9A">
      <w:pPr>
        <w:pStyle w:val="a3"/>
        <w:ind w:firstLine="1134"/>
        <w:jc w:val="both"/>
        <w:rPr>
          <w:rFonts w:ascii="Times New Roman" w:hAnsi="Times New Roman" w:cs="Times New Roman"/>
          <w:sz w:val="28"/>
          <w:szCs w:val="24"/>
        </w:rPr>
      </w:pPr>
      <w:r w:rsidRPr="00CE668A">
        <w:rPr>
          <w:rFonts w:ascii="Times New Roman" w:hAnsi="Times New Roman" w:cs="Times New Roman"/>
          <w:sz w:val="28"/>
          <w:szCs w:val="24"/>
        </w:rPr>
        <w:t xml:space="preserve">В данном пособии представлен информационный и практический материал по использованию Системы альтернативной коммуникации и оценки </w:t>
      </w:r>
      <w:r w:rsidRPr="00CE668A">
        <w:rPr>
          <w:rFonts w:ascii="Times New Roman" w:hAnsi="Times New Roman" w:cs="Times New Roman"/>
          <w:sz w:val="28"/>
          <w:szCs w:val="24"/>
          <w:lang w:val="en-US"/>
        </w:rPr>
        <w:t>KESY</w:t>
      </w:r>
      <w:r w:rsidRPr="00CE668A">
        <w:rPr>
          <w:rFonts w:ascii="Times New Roman" w:hAnsi="Times New Roman" w:cs="Times New Roman"/>
          <w:sz w:val="28"/>
          <w:szCs w:val="24"/>
        </w:rPr>
        <w:t xml:space="preserve"> в работе с детьми с ОВЗ от 2 до 7 лет.</w:t>
      </w:r>
    </w:p>
    <w:p w:rsidR="00CC5F9A" w:rsidRPr="00CE668A" w:rsidRDefault="00CC5F9A" w:rsidP="00CC5F9A">
      <w:pPr>
        <w:pStyle w:val="a3"/>
        <w:ind w:firstLine="1134"/>
        <w:jc w:val="both"/>
        <w:rPr>
          <w:rFonts w:ascii="Times New Roman" w:hAnsi="Times New Roman" w:cs="Times New Roman"/>
          <w:sz w:val="28"/>
          <w:szCs w:val="24"/>
        </w:rPr>
      </w:pPr>
      <w:r w:rsidRPr="00CE668A">
        <w:rPr>
          <w:rFonts w:ascii="Times New Roman" w:hAnsi="Times New Roman" w:cs="Times New Roman"/>
          <w:sz w:val="28"/>
          <w:szCs w:val="24"/>
        </w:rPr>
        <w:t xml:space="preserve"> Теоретическая часть методического пособия описывает систему </w:t>
      </w:r>
      <w:r w:rsidRPr="00CE668A">
        <w:rPr>
          <w:rFonts w:ascii="Times New Roman" w:hAnsi="Times New Roman" w:cs="Times New Roman"/>
          <w:sz w:val="28"/>
          <w:szCs w:val="24"/>
          <w:lang w:val="en-US"/>
        </w:rPr>
        <w:t>KESY</w:t>
      </w:r>
      <w:r w:rsidRPr="00CE668A">
        <w:rPr>
          <w:rFonts w:ascii="Times New Roman" w:hAnsi="Times New Roman" w:cs="Times New Roman"/>
          <w:sz w:val="28"/>
          <w:szCs w:val="24"/>
        </w:rPr>
        <w:t xml:space="preserve">. Практическая часть пособия раскрывает этапы апробации и внедрения данной системы </w:t>
      </w:r>
      <w:r w:rsidRPr="00CE668A">
        <w:rPr>
          <w:rFonts w:ascii="Times New Roman" w:hAnsi="Times New Roman" w:cs="Times New Roman"/>
          <w:sz w:val="28"/>
          <w:szCs w:val="24"/>
          <w:lang w:val="en-US"/>
        </w:rPr>
        <w:t>KESY</w:t>
      </w:r>
      <w:r w:rsidRPr="00CE668A">
        <w:rPr>
          <w:rFonts w:ascii="Times New Roman" w:hAnsi="Times New Roman" w:cs="Times New Roman"/>
          <w:sz w:val="28"/>
          <w:szCs w:val="24"/>
        </w:rPr>
        <w:t xml:space="preserve">, как средства альтернативной коммуникации  и оценки в работу  специалистов по оказанию психолого-педагогической и социальной помощи детям с ОВЗ в </w:t>
      </w:r>
      <w:r w:rsidR="00D108F9">
        <w:rPr>
          <w:rFonts w:ascii="Times New Roman" w:hAnsi="Times New Roman" w:cs="Times New Roman"/>
          <w:sz w:val="28"/>
          <w:szCs w:val="24"/>
        </w:rPr>
        <w:t xml:space="preserve">ГБУ Волгоградском – центре. </w:t>
      </w:r>
    </w:p>
    <w:p w:rsidR="00CC5F9A" w:rsidRPr="00CE668A" w:rsidRDefault="00CC5F9A" w:rsidP="00CC5F9A">
      <w:pPr>
        <w:pStyle w:val="a3"/>
        <w:ind w:firstLine="1134"/>
        <w:jc w:val="both"/>
        <w:rPr>
          <w:rFonts w:ascii="Times New Roman" w:hAnsi="Times New Roman" w:cs="Times New Roman"/>
          <w:sz w:val="28"/>
          <w:szCs w:val="24"/>
        </w:rPr>
      </w:pPr>
      <w:r w:rsidRPr="00CE668A">
        <w:rPr>
          <w:rFonts w:ascii="Times New Roman" w:hAnsi="Times New Roman" w:cs="Times New Roman"/>
          <w:sz w:val="28"/>
          <w:szCs w:val="24"/>
        </w:rPr>
        <w:t>Пособие может быть полезно педагогам, специалистам службы психолого-педагогического сопровождения образовательных организаций, родителям,  а также всем, кто интересуется вопросами комплексной психолого-педагогической и социальной помощи детям с ОВЗ.</w:t>
      </w:r>
    </w:p>
    <w:p w:rsidR="00D31BB5" w:rsidRDefault="00D31BB5" w:rsidP="00D31BB5">
      <w:pPr>
        <w:pStyle w:val="a3"/>
        <w:jc w:val="both"/>
        <w:rPr>
          <w:rFonts w:ascii="Times New Roman" w:hAnsi="Times New Roman" w:cs="Times New Roman"/>
          <w:sz w:val="28"/>
          <w:szCs w:val="28"/>
        </w:rPr>
      </w:pPr>
    </w:p>
    <w:p w:rsidR="00D31BB5" w:rsidRPr="00F8016E" w:rsidRDefault="00D31BB5" w:rsidP="00D31BB5">
      <w:pPr>
        <w:pStyle w:val="a3"/>
        <w:jc w:val="both"/>
        <w:rPr>
          <w:rFonts w:ascii="Times New Roman" w:hAnsi="Times New Roman" w:cs="Times New Roman"/>
          <w:sz w:val="28"/>
          <w:szCs w:val="28"/>
        </w:rPr>
      </w:pPr>
    </w:p>
    <w:p w:rsidR="00E45CA0" w:rsidRDefault="00E45CA0" w:rsidP="00E45CA0">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Координаты:</w:t>
      </w:r>
    </w:p>
    <w:p w:rsidR="00E45CA0" w:rsidRDefault="00E45CA0" w:rsidP="00E45CA0">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г. Волгоград, ул. 64-й Армии, 111а</w:t>
      </w:r>
    </w:p>
    <w:p w:rsidR="00E45CA0" w:rsidRDefault="00E45CA0" w:rsidP="00E45CA0">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Государственное бюджетное учреждение для детей, нуждающихся в психолого-педагогической и медико-социальной помощи, "Волгоградский областной центр психолого-медико-социального сопровождения"</w:t>
      </w:r>
    </w:p>
    <w:p w:rsidR="00E45CA0" w:rsidRDefault="00E45CA0" w:rsidP="00E45CA0">
      <w:pPr>
        <w:ind w:firstLine="567"/>
        <w:jc w:val="both"/>
        <w:rPr>
          <w:rFonts w:ascii="Times New Roman" w:hAnsi="Times New Roman" w:cs="Times New Roman"/>
          <w:sz w:val="28"/>
        </w:rPr>
      </w:pPr>
    </w:p>
    <w:p w:rsidR="00E45CA0" w:rsidRDefault="00E45CA0" w:rsidP="00E45CA0">
      <w:pPr>
        <w:ind w:firstLine="567"/>
        <w:jc w:val="both"/>
        <w:rPr>
          <w:rFonts w:ascii="Times New Roman" w:hAnsi="Times New Roman" w:cs="Times New Roman"/>
          <w:sz w:val="28"/>
        </w:rPr>
      </w:pPr>
      <w:r>
        <w:rPr>
          <w:rFonts w:ascii="Times New Roman" w:hAnsi="Times New Roman" w:cs="Times New Roman"/>
          <w:sz w:val="28"/>
        </w:rPr>
        <w:t>Телефоны: 8 (8442) 44-89-65, 66-02-72</w:t>
      </w:r>
    </w:p>
    <w:p w:rsidR="00E45CA0" w:rsidRDefault="00E45CA0" w:rsidP="00E45CA0">
      <w:pPr>
        <w:ind w:firstLine="567"/>
        <w:jc w:val="both"/>
        <w:rPr>
          <w:rFonts w:ascii="Times New Roman" w:hAnsi="Times New Roman" w:cs="Times New Roman"/>
          <w:sz w:val="28"/>
        </w:rPr>
      </w:pPr>
      <w:r>
        <w:rPr>
          <w:rFonts w:ascii="Times New Roman" w:hAnsi="Times New Roman" w:cs="Times New Roman"/>
          <w:sz w:val="28"/>
        </w:rPr>
        <w:t>наш сайт:</w:t>
      </w:r>
      <w:r>
        <w:rPr>
          <w:rFonts w:ascii="Times New Roman" w:hAnsi="Times New Roman" w:cs="Times New Roman"/>
          <w:sz w:val="28"/>
          <w:lang w:val="en-US"/>
        </w:rPr>
        <w:t>cpmpk</w:t>
      </w:r>
      <w:r>
        <w:rPr>
          <w:rFonts w:ascii="Times New Roman" w:hAnsi="Times New Roman" w:cs="Times New Roman"/>
          <w:sz w:val="28"/>
        </w:rPr>
        <w:t>34.</w:t>
      </w:r>
      <w:r>
        <w:rPr>
          <w:rFonts w:ascii="Times New Roman" w:hAnsi="Times New Roman" w:cs="Times New Roman"/>
          <w:sz w:val="28"/>
          <w:lang w:val="en-US"/>
        </w:rPr>
        <w:t>com</w:t>
      </w:r>
      <w:r>
        <w:rPr>
          <w:rFonts w:ascii="Times New Roman" w:hAnsi="Times New Roman" w:cs="Times New Roman"/>
          <w:sz w:val="28"/>
        </w:rPr>
        <w:t>.</w:t>
      </w:r>
      <w:r>
        <w:rPr>
          <w:rFonts w:ascii="Times New Roman" w:hAnsi="Times New Roman" w:cs="Times New Roman"/>
          <w:sz w:val="28"/>
          <w:lang w:val="en-US"/>
        </w:rPr>
        <w:t>ru</w:t>
      </w:r>
    </w:p>
    <w:p w:rsidR="00E45CA0" w:rsidRDefault="00E45CA0" w:rsidP="00E45CA0">
      <w:pPr>
        <w:ind w:firstLine="567"/>
        <w:jc w:val="both"/>
        <w:rPr>
          <w:rFonts w:ascii="Times New Roman" w:hAnsi="Times New Roman" w:cs="Times New Roman"/>
          <w:sz w:val="28"/>
          <w:lang w:val="en-US"/>
        </w:rPr>
      </w:pPr>
      <w:r>
        <w:rPr>
          <w:rFonts w:ascii="Times New Roman" w:hAnsi="Times New Roman" w:cs="Times New Roman"/>
          <w:sz w:val="28"/>
          <w:lang w:val="en-US"/>
        </w:rPr>
        <w:t xml:space="preserve">e-mail: </w:t>
      </w:r>
      <w:hyperlink r:id="rId9" w:history="1">
        <w:r>
          <w:rPr>
            <w:rStyle w:val="af2"/>
            <w:rFonts w:ascii="Times New Roman" w:hAnsi="Times New Roman" w:cs="Times New Roman"/>
            <w:sz w:val="28"/>
            <w:lang w:val="en-US"/>
          </w:rPr>
          <w:t>ppmscentr2010@mail.ru</w:t>
        </w:r>
      </w:hyperlink>
    </w:p>
    <w:p w:rsidR="008C0807" w:rsidRPr="00B91FD2" w:rsidRDefault="00E45CA0" w:rsidP="00B91FD2">
      <w:pPr>
        <w:ind w:firstLine="567"/>
        <w:jc w:val="both"/>
        <w:rPr>
          <w:rFonts w:ascii="Times New Roman" w:hAnsi="Times New Roman" w:cs="Times New Roman"/>
          <w:b/>
          <w:sz w:val="28"/>
        </w:rPr>
      </w:pPr>
      <w:r>
        <w:rPr>
          <w:rFonts w:ascii="Times New Roman" w:hAnsi="Times New Roman" w:cs="Times New Roman"/>
          <w:sz w:val="28"/>
          <w:lang w:val="en-US"/>
        </w:rPr>
        <w:t xml:space="preserve">e-mail: </w:t>
      </w:r>
      <w:hyperlink r:id="rId10" w:history="1">
        <w:r>
          <w:rPr>
            <w:rStyle w:val="af2"/>
            <w:rFonts w:ascii="Times New Roman" w:hAnsi="Times New Roman" w:cs="Times New Roman"/>
            <w:sz w:val="28"/>
            <w:lang w:val="en-US"/>
          </w:rPr>
          <w:t>info@cpmpk34.com.ru</w:t>
        </w:r>
      </w:hyperlink>
    </w:p>
    <w:sectPr w:rsidR="008C0807" w:rsidRPr="00B91FD2" w:rsidSect="00AE3FE4">
      <w:headerReference w:type="default" r:id="rId11"/>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49B" w:rsidRDefault="0096449B" w:rsidP="00074DE1">
      <w:pPr>
        <w:spacing w:after="0" w:line="240" w:lineRule="auto"/>
      </w:pPr>
      <w:r>
        <w:separator/>
      </w:r>
    </w:p>
  </w:endnote>
  <w:endnote w:type="continuationSeparator" w:id="1">
    <w:p w:rsidR="0096449B" w:rsidRDefault="0096449B" w:rsidP="00074D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49B" w:rsidRDefault="0096449B" w:rsidP="00074DE1">
      <w:pPr>
        <w:spacing w:after="0" w:line="240" w:lineRule="auto"/>
      </w:pPr>
      <w:r>
        <w:separator/>
      </w:r>
    </w:p>
  </w:footnote>
  <w:footnote w:type="continuationSeparator" w:id="1">
    <w:p w:rsidR="0096449B" w:rsidRDefault="0096449B" w:rsidP="00074D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FA6" w:rsidRDefault="00074FA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2.75pt;height:12.75pt" o:bullet="t">
        <v:imagedata r:id="rId1" o:title="mso964D"/>
      </v:shape>
    </w:pict>
  </w:numPicBullet>
  <w:abstractNum w:abstractNumId="0">
    <w:nsid w:val="00961862"/>
    <w:multiLevelType w:val="hybridMultilevel"/>
    <w:tmpl w:val="B1209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B96B3A"/>
    <w:multiLevelType w:val="hybridMultilevel"/>
    <w:tmpl w:val="DD489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167FC7"/>
    <w:multiLevelType w:val="hybridMultilevel"/>
    <w:tmpl w:val="974CD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E06138"/>
    <w:multiLevelType w:val="multilevel"/>
    <w:tmpl w:val="DAC2BD24"/>
    <w:lvl w:ilvl="0">
      <w:start w:val="1"/>
      <w:numFmt w:val="decimal"/>
      <w:lvlText w:val="%1."/>
      <w:lvlJc w:val="left"/>
      <w:pPr>
        <w:ind w:left="450" w:hanging="45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
    <w:nsid w:val="09006793"/>
    <w:multiLevelType w:val="hybridMultilevel"/>
    <w:tmpl w:val="9EAA4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6C4161"/>
    <w:multiLevelType w:val="hybridMultilevel"/>
    <w:tmpl w:val="13BA2C0E"/>
    <w:lvl w:ilvl="0" w:tplc="33801014">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6">
    <w:nsid w:val="13071D9A"/>
    <w:multiLevelType w:val="hybridMultilevel"/>
    <w:tmpl w:val="37644238"/>
    <w:lvl w:ilvl="0" w:tplc="776C06A4">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1F355E4A"/>
    <w:multiLevelType w:val="hybridMultilevel"/>
    <w:tmpl w:val="34308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C803F9"/>
    <w:multiLevelType w:val="hybridMultilevel"/>
    <w:tmpl w:val="28548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7C3B0C"/>
    <w:multiLevelType w:val="multilevel"/>
    <w:tmpl w:val="F8A68CC2"/>
    <w:lvl w:ilvl="0">
      <w:start w:val="1"/>
      <w:numFmt w:val="decimal"/>
      <w:lvlText w:val="%1."/>
      <w:lvlJc w:val="left"/>
      <w:pPr>
        <w:ind w:left="360" w:hanging="36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EEA1085"/>
    <w:multiLevelType w:val="hybridMultilevel"/>
    <w:tmpl w:val="4B16E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E362FD"/>
    <w:multiLevelType w:val="hybridMultilevel"/>
    <w:tmpl w:val="92D8D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983614"/>
    <w:multiLevelType w:val="hybridMultilevel"/>
    <w:tmpl w:val="567AF28E"/>
    <w:lvl w:ilvl="0" w:tplc="05EEB8E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417BB9"/>
    <w:multiLevelType w:val="hybridMultilevel"/>
    <w:tmpl w:val="81F2AFC6"/>
    <w:lvl w:ilvl="0" w:tplc="04190007">
      <w:start w:val="1"/>
      <w:numFmt w:val="bullet"/>
      <w:lvlText w:val=""/>
      <w:lvlPicBulletId w:val="0"/>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nsid w:val="4750022B"/>
    <w:multiLevelType w:val="hybridMultilevel"/>
    <w:tmpl w:val="ABCE9E8E"/>
    <w:lvl w:ilvl="0" w:tplc="04190017">
      <w:start w:val="1"/>
      <w:numFmt w:val="lowerLetter"/>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48966F99"/>
    <w:multiLevelType w:val="multilevel"/>
    <w:tmpl w:val="2BEC5618"/>
    <w:lvl w:ilvl="0">
      <w:start w:val="1"/>
      <w:numFmt w:val="decimal"/>
      <w:lvlText w:val="%1."/>
      <w:lvlJc w:val="left"/>
      <w:pPr>
        <w:ind w:left="432" w:hanging="432"/>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6">
    <w:nsid w:val="4C7972F4"/>
    <w:multiLevelType w:val="hybridMultilevel"/>
    <w:tmpl w:val="A28EC0DE"/>
    <w:lvl w:ilvl="0" w:tplc="04190007">
      <w:start w:val="1"/>
      <w:numFmt w:val="bullet"/>
      <w:lvlText w:val=""/>
      <w:lvlPicBulletId w:val="0"/>
      <w:lvlJc w:val="left"/>
      <w:pPr>
        <w:ind w:left="1157" w:hanging="360"/>
      </w:pPr>
      <w:rPr>
        <w:rFonts w:ascii="Symbol" w:hAnsi="Symbol" w:hint="default"/>
      </w:rPr>
    </w:lvl>
    <w:lvl w:ilvl="1" w:tplc="04190003" w:tentative="1">
      <w:start w:val="1"/>
      <w:numFmt w:val="bullet"/>
      <w:lvlText w:val="o"/>
      <w:lvlJc w:val="left"/>
      <w:pPr>
        <w:ind w:left="1877" w:hanging="360"/>
      </w:pPr>
      <w:rPr>
        <w:rFonts w:ascii="Courier New" w:hAnsi="Courier New" w:cs="Courier New" w:hint="default"/>
      </w:rPr>
    </w:lvl>
    <w:lvl w:ilvl="2" w:tplc="04190005" w:tentative="1">
      <w:start w:val="1"/>
      <w:numFmt w:val="bullet"/>
      <w:lvlText w:val=""/>
      <w:lvlJc w:val="left"/>
      <w:pPr>
        <w:ind w:left="2597" w:hanging="360"/>
      </w:pPr>
      <w:rPr>
        <w:rFonts w:ascii="Wingdings" w:hAnsi="Wingdings" w:hint="default"/>
      </w:rPr>
    </w:lvl>
    <w:lvl w:ilvl="3" w:tplc="04190001" w:tentative="1">
      <w:start w:val="1"/>
      <w:numFmt w:val="bullet"/>
      <w:lvlText w:val=""/>
      <w:lvlJc w:val="left"/>
      <w:pPr>
        <w:ind w:left="3317" w:hanging="360"/>
      </w:pPr>
      <w:rPr>
        <w:rFonts w:ascii="Symbol" w:hAnsi="Symbol" w:hint="default"/>
      </w:rPr>
    </w:lvl>
    <w:lvl w:ilvl="4" w:tplc="04190003" w:tentative="1">
      <w:start w:val="1"/>
      <w:numFmt w:val="bullet"/>
      <w:lvlText w:val="o"/>
      <w:lvlJc w:val="left"/>
      <w:pPr>
        <w:ind w:left="4037" w:hanging="360"/>
      </w:pPr>
      <w:rPr>
        <w:rFonts w:ascii="Courier New" w:hAnsi="Courier New" w:cs="Courier New" w:hint="default"/>
      </w:rPr>
    </w:lvl>
    <w:lvl w:ilvl="5" w:tplc="04190005" w:tentative="1">
      <w:start w:val="1"/>
      <w:numFmt w:val="bullet"/>
      <w:lvlText w:val=""/>
      <w:lvlJc w:val="left"/>
      <w:pPr>
        <w:ind w:left="4757" w:hanging="360"/>
      </w:pPr>
      <w:rPr>
        <w:rFonts w:ascii="Wingdings" w:hAnsi="Wingdings" w:hint="default"/>
      </w:rPr>
    </w:lvl>
    <w:lvl w:ilvl="6" w:tplc="04190001" w:tentative="1">
      <w:start w:val="1"/>
      <w:numFmt w:val="bullet"/>
      <w:lvlText w:val=""/>
      <w:lvlJc w:val="left"/>
      <w:pPr>
        <w:ind w:left="5477" w:hanging="360"/>
      </w:pPr>
      <w:rPr>
        <w:rFonts w:ascii="Symbol" w:hAnsi="Symbol" w:hint="default"/>
      </w:rPr>
    </w:lvl>
    <w:lvl w:ilvl="7" w:tplc="04190003" w:tentative="1">
      <w:start w:val="1"/>
      <w:numFmt w:val="bullet"/>
      <w:lvlText w:val="o"/>
      <w:lvlJc w:val="left"/>
      <w:pPr>
        <w:ind w:left="6197" w:hanging="360"/>
      </w:pPr>
      <w:rPr>
        <w:rFonts w:ascii="Courier New" w:hAnsi="Courier New" w:cs="Courier New" w:hint="default"/>
      </w:rPr>
    </w:lvl>
    <w:lvl w:ilvl="8" w:tplc="04190005" w:tentative="1">
      <w:start w:val="1"/>
      <w:numFmt w:val="bullet"/>
      <w:lvlText w:val=""/>
      <w:lvlJc w:val="left"/>
      <w:pPr>
        <w:ind w:left="6917" w:hanging="360"/>
      </w:pPr>
      <w:rPr>
        <w:rFonts w:ascii="Wingdings" w:hAnsi="Wingdings" w:hint="default"/>
      </w:rPr>
    </w:lvl>
  </w:abstractNum>
  <w:abstractNum w:abstractNumId="17">
    <w:nsid w:val="4CD37857"/>
    <w:multiLevelType w:val="multilevel"/>
    <w:tmpl w:val="ED2E83A4"/>
    <w:lvl w:ilvl="0">
      <w:start w:val="1"/>
      <w:numFmt w:val="decimal"/>
      <w:lvlText w:val="%1."/>
      <w:lvlJc w:val="left"/>
      <w:pPr>
        <w:ind w:left="720" w:hanging="360"/>
      </w:pPr>
      <w:rPr>
        <w:rFonts w:hint="default"/>
        <w:b w:val="0"/>
      </w:rPr>
    </w:lvl>
    <w:lvl w:ilvl="1">
      <w:start w:val="1"/>
      <w:numFmt w:val="decimal"/>
      <w:isLgl/>
      <w:lvlText w:val="%1.%2"/>
      <w:lvlJc w:val="left"/>
      <w:pPr>
        <w:ind w:left="3818" w:hanging="840"/>
      </w:pPr>
      <w:rPr>
        <w:rFonts w:hint="default"/>
      </w:rPr>
    </w:lvl>
    <w:lvl w:ilvl="2">
      <w:start w:val="1"/>
      <w:numFmt w:val="decimal"/>
      <w:isLgl/>
      <w:lvlText w:val="%1.%2.%3"/>
      <w:lvlJc w:val="left"/>
      <w:pPr>
        <w:ind w:left="1200" w:hanging="8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2292B5E"/>
    <w:multiLevelType w:val="hybridMultilevel"/>
    <w:tmpl w:val="80443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8F28A1"/>
    <w:multiLevelType w:val="multilevel"/>
    <w:tmpl w:val="D3AE40D8"/>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0">
    <w:nsid w:val="57C86C5C"/>
    <w:multiLevelType w:val="hybridMultilevel"/>
    <w:tmpl w:val="B4FA8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BE3AFE"/>
    <w:multiLevelType w:val="hybridMultilevel"/>
    <w:tmpl w:val="DBD89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E00743"/>
    <w:multiLevelType w:val="hybridMultilevel"/>
    <w:tmpl w:val="67628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45E3D44"/>
    <w:multiLevelType w:val="multilevel"/>
    <w:tmpl w:val="2B861C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96E6EA5"/>
    <w:multiLevelType w:val="hybridMultilevel"/>
    <w:tmpl w:val="C5CA6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943AF3"/>
    <w:multiLevelType w:val="multilevel"/>
    <w:tmpl w:val="8D9E86A8"/>
    <w:lvl w:ilvl="0">
      <w:start w:val="1"/>
      <w:numFmt w:val="decimal"/>
      <w:lvlText w:val="%1."/>
      <w:lvlJc w:val="left"/>
      <w:pPr>
        <w:ind w:left="450" w:hanging="450"/>
      </w:pPr>
      <w:rPr>
        <w:rFonts w:hint="default"/>
        <w:sz w:val="28"/>
      </w:rPr>
    </w:lvl>
    <w:lvl w:ilvl="1">
      <w:start w:val="1"/>
      <w:numFmt w:val="decimal"/>
      <w:lvlText w:val="%1.%2."/>
      <w:lvlJc w:val="left"/>
      <w:pPr>
        <w:ind w:left="450" w:hanging="45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6">
    <w:nsid w:val="6F2C41AF"/>
    <w:multiLevelType w:val="hybridMultilevel"/>
    <w:tmpl w:val="36385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28C2DA0"/>
    <w:multiLevelType w:val="hybridMultilevel"/>
    <w:tmpl w:val="35403D90"/>
    <w:lvl w:ilvl="0" w:tplc="BD0E3FF0">
      <w:start w:val="1"/>
      <w:numFmt w:val="decimal"/>
      <w:lvlText w:val="%1."/>
      <w:lvlJc w:val="left"/>
      <w:pPr>
        <w:ind w:left="797" w:hanging="360"/>
      </w:pPr>
      <w:rPr>
        <w:rFonts w:hint="default"/>
      </w:rPr>
    </w:lvl>
    <w:lvl w:ilvl="1" w:tplc="04190019" w:tentative="1">
      <w:start w:val="1"/>
      <w:numFmt w:val="lowerLetter"/>
      <w:lvlText w:val="%2."/>
      <w:lvlJc w:val="left"/>
      <w:pPr>
        <w:ind w:left="1517" w:hanging="360"/>
      </w:pPr>
    </w:lvl>
    <w:lvl w:ilvl="2" w:tplc="0419001B" w:tentative="1">
      <w:start w:val="1"/>
      <w:numFmt w:val="lowerRoman"/>
      <w:lvlText w:val="%3."/>
      <w:lvlJc w:val="right"/>
      <w:pPr>
        <w:ind w:left="2237" w:hanging="180"/>
      </w:pPr>
    </w:lvl>
    <w:lvl w:ilvl="3" w:tplc="0419000F" w:tentative="1">
      <w:start w:val="1"/>
      <w:numFmt w:val="decimal"/>
      <w:lvlText w:val="%4."/>
      <w:lvlJc w:val="left"/>
      <w:pPr>
        <w:ind w:left="2957" w:hanging="360"/>
      </w:pPr>
    </w:lvl>
    <w:lvl w:ilvl="4" w:tplc="04190019" w:tentative="1">
      <w:start w:val="1"/>
      <w:numFmt w:val="lowerLetter"/>
      <w:lvlText w:val="%5."/>
      <w:lvlJc w:val="left"/>
      <w:pPr>
        <w:ind w:left="3677" w:hanging="360"/>
      </w:pPr>
    </w:lvl>
    <w:lvl w:ilvl="5" w:tplc="0419001B" w:tentative="1">
      <w:start w:val="1"/>
      <w:numFmt w:val="lowerRoman"/>
      <w:lvlText w:val="%6."/>
      <w:lvlJc w:val="right"/>
      <w:pPr>
        <w:ind w:left="4397" w:hanging="180"/>
      </w:pPr>
    </w:lvl>
    <w:lvl w:ilvl="6" w:tplc="0419000F" w:tentative="1">
      <w:start w:val="1"/>
      <w:numFmt w:val="decimal"/>
      <w:lvlText w:val="%7."/>
      <w:lvlJc w:val="left"/>
      <w:pPr>
        <w:ind w:left="5117" w:hanging="360"/>
      </w:pPr>
    </w:lvl>
    <w:lvl w:ilvl="7" w:tplc="04190019" w:tentative="1">
      <w:start w:val="1"/>
      <w:numFmt w:val="lowerLetter"/>
      <w:lvlText w:val="%8."/>
      <w:lvlJc w:val="left"/>
      <w:pPr>
        <w:ind w:left="5837" w:hanging="360"/>
      </w:pPr>
    </w:lvl>
    <w:lvl w:ilvl="8" w:tplc="0419001B" w:tentative="1">
      <w:start w:val="1"/>
      <w:numFmt w:val="lowerRoman"/>
      <w:lvlText w:val="%9."/>
      <w:lvlJc w:val="right"/>
      <w:pPr>
        <w:ind w:left="6557" w:hanging="180"/>
      </w:pPr>
    </w:lvl>
  </w:abstractNum>
  <w:abstractNum w:abstractNumId="28">
    <w:nsid w:val="742B5CA3"/>
    <w:multiLevelType w:val="hybridMultilevel"/>
    <w:tmpl w:val="6442A7C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9">
    <w:nsid w:val="75CB3331"/>
    <w:multiLevelType w:val="hybridMultilevel"/>
    <w:tmpl w:val="4F443DF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23"/>
  </w:num>
  <w:num w:numId="4">
    <w:abstractNumId w:val="12"/>
  </w:num>
  <w:num w:numId="5">
    <w:abstractNumId w:val="0"/>
  </w:num>
  <w:num w:numId="6">
    <w:abstractNumId w:val="29"/>
  </w:num>
  <w:num w:numId="7">
    <w:abstractNumId w:val="24"/>
  </w:num>
  <w:num w:numId="8">
    <w:abstractNumId w:val="13"/>
  </w:num>
  <w:num w:numId="9">
    <w:abstractNumId w:val="5"/>
  </w:num>
  <w:num w:numId="10">
    <w:abstractNumId w:val="27"/>
  </w:num>
  <w:num w:numId="11">
    <w:abstractNumId w:val="16"/>
  </w:num>
  <w:num w:numId="12">
    <w:abstractNumId w:val="26"/>
  </w:num>
  <w:num w:numId="13">
    <w:abstractNumId w:val="20"/>
  </w:num>
  <w:num w:numId="14">
    <w:abstractNumId w:val="22"/>
  </w:num>
  <w:num w:numId="15">
    <w:abstractNumId w:val="1"/>
  </w:num>
  <w:num w:numId="16">
    <w:abstractNumId w:val="4"/>
  </w:num>
  <w:num w:numId="17">
    <w:abstractNumId w:val="11"/>
  </w:num>
  <w:num w:numId="18">
    <w:abstractNumId w:val="2"/>
  </w:num>
  <w:num w:numId="19">
    <w:abstractNumId w:val="21"/>
  </w:num>
  <w:num w:numId="20">
    <w:abstractNumId w:val="8"/>
  </w:num>
  <w:num w:numId="21">
    <w:abstractNumId w:val="18"/>
  </w:num>
  <w:num w:numId="22">
    <w:abstractNumId w:val="10"/>
  </w:num>
  <w:num w:numId="23">
    <w:abstractNumId w:val="7"/>
  </w:num>
  <w:num w:numId="24">
    <w:abstractNumId w:val="28"/>
  </w:num>
  <w:num w:numId="25">
    <w:abstractNumId w:val="25"/>
  </w:num>
  <w:num w:numId="26">
    <w:abstractNumId w:val="9"/>
  </w:num>
  <w:num w:numId="27">
    <w:abstractNumId w:val="15"/>
  </w:num>
  <w:num w:numId="28">
    <w:abstractNumId w:val="19"/>
  </w:num>
  <w:num w:numId="29">
    <w:abstractNumId w:val="3"/>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defaultTabStop w:val="708"/>
  <w:characterSpacingControl w:val="doNotCompress"/>
  <w:footnotePr>
    <w:footnote w:id="0"/>
    <w:footnote w:id="1"/>
  </w:footnotePr>
  <w:endnotePr>
    <w:endnote w:id="0"/>
    <w:endnote w:id="1"/>
  </w:endnotePr>
  <w:compat>
    <w:useFELayout/>
  </w:compat>
  <w:rsids>
    <w:rsidRoot w:val="00D31BB5"/>
    <w:rsid w:val="000127EF"/>
    <w:rsid w:val="00022109"/>
    <w:rsid w:val="0003064A"/>
    <w:rsid w:val="00052F40"/>
    <w:rsid w:val="000530A3"/>
    <w:rsid w:val="000542C7"/>
    <w:rsid w:val="0005672F"/>
    <w:rsid w:val="00056EBE"/>
    <w:rsid w:val="00064949"/>
    <w:rsid w:val="000743A1"/>
    <w:rsid w:val="00074DE1"/>
    <w:rsid w:val="00074FA6"/>
    <w:rsid w:val="000A2669"/>
    <w:rsid w:val="000D2EA7"/>
    <w:rsid w:val="000D3C02"/>
    <w:rsid w:val="000E4D9E"/>
    <w:rsid w:val="000F0DE5"/>
    <w:rsid w:val="00112AD5"/>
    <w:rsid w:val="00121570"/>
    <w:rsid w:val="00121CF4"/>
    <w:rsid w:val="00145AB8"/>
    <w:rsid w:val="001675A9"/>
    <w:rsid w:val="001754D6"/>
    <w:rsid w:val="00180030"/>
    <w:rsid w:val="001A59CE"/>
    <w:rsid w:val="001D0077"/>
    <w:rsid w:val="001E4B56"/>
    <w:rsid w:val="001E7DB8"/>
    <w:rsid w:val="001F01B3"/>
    <w:rsid w:val="00212E88"/>
    <w:rsid w:val="0021583C"/>
    <w:rsid w:val="00221834"/>
    <w:rsid w:val="00224816"/>
    <w:rsid w:val="00246371"/>
    <w:rsid w:val="002568A6"/>
    <w:rsid w:val="00270585"/>
    <w:rsid w:val="00282D4F"/>
    <w:rsid w:val="002C0B53"/>
    <w:rsid w:val="002C5B2F"/>
    <w:rsid w:val="002E7759"/>
    <w:rsid w:val="0031671E"/>
    <w:rsid w:val="00316B99"/>
    <w:rsid w:val="00326A9D"/>
    <w:rsid w:val="00352371"/>
    <w:rsid w:val="00367CAD"/>
    <w:rsid w:val="00373DE2"/>
    <w:rsid w:val="00375AAE"/>
    <w:rsid w:val="003A3D1A"/>
    <w:rsid w:val="003A4269"/>
    <w:rsid w:val="003D242A"/>
    <w:rsid w:val="003D472E"/>
    <w:rsid w:val="003D78C0"/>
    <w:rsid w:val="003E4D6D"/>
    <w:rsid w:val="0040231B"/>
    <w:rsid w:val="00404DC0"/>
    <w:rsid w:val="00417F5A"/>
    <w:rsid w:val="00452B83"/>
    <w:rsid w:val="00464E47"/>
    <w:rsid w:val="00467410"/>
    <w:rsid w:val="004709C9"/>
    <w:rsid w:val="0047450C"/>
    <w:rsid w:val="004A0F39"/>
    <w:rsid w:val="004A5565"/>
    <w:rsid w:val="004B1EE1"/>
    <w:rsid w:val="004C488E"/>
    <w:rsid w:val="004C6C73"/>
    <w:rsid w:val="004F273D"/>
    <w:rsid w:val="00515C53"/>
    <w:rsid w:val="005305CE"/>
    <w:rsid w:val="005341A7"/>
    <w:rsid w:val="00571886"/>
    <w:rsid w:val="005869E0"/>
    <w:rsid w:val="00590B90"/>
    <w:rsid w:val="005D5CA2"/>
    <w:rsid w:val="005E222B"/>
    <w:rsid w:val="005E6EFA"/>
    <w:rsid w:val="005E787C"/>
    <w:rsid w:val="005F4188"/>
    <w:rsid w:val="006078D4"/>
    <w:rsid w:val="00650924"/>
    <w:rsid w:val="00665F79"/>
    <w:rsid w:val="00675EAC"/>
    <w:rsid w:val="00686956"/>
    <w:rsid w:val="006D353A"/>
    <w:rsid w:val="007176C1"/>
    <w:rsid w:val="00727405"/>
    <w:rsid w:val="00742C00"/>
    <w:rsid w:val="0077797D"/>
    <w:rsid w:val="0078462F"/>
    <w:rsid w:val="007900AD"/>
    <w:rsid w:val="00791879"/>
    <w:rsid w:val="00791FC0"/>
    <w:rsid w:val="007B2664"/>
    <w:rsid w:val="007D7A79"/>
    <w:rsid w:val="007F1A4A"/>
    <w:rsid w:val="007F1CF5"/>
    <w:rsid w:val="007F622D"/>
    <w:rsid w:val="007F70B3"/>
    <w:rsid w:val="00825877"/>
    <w:rsid w:val="0086073A"/>
    <w:rsid w:val="00861D40"/>
    <w:rsid w:val="00883FF8"/>
    <w:rsid w:val="00884ECF"/>
    <w:rsid w:val="008877FD"/>
    <w:rsid w:val="008A1FB7"/>
    <w:rsid w:val="008C0807"/>
    <w:rsid w:val="008C2E96"/>
    <w:rsid w:val="00904FB3"/>
    <w:rsid w:val="00905631"/>
    <w:rsid w:val="00916E8C"/>
    <w:rsid w:val="00930676"/>
    <w:rsid w:val="00944E1A"/>
    <w:rsid w:val="00957366"/>
    <w:rsid w:val="009621F5"/>
    <w:rsid w:val="0096449B"/>
    <w:rsid w:val="00980BEE"/>
    <w:rsid w:val="009A17AA"/>
    <w:rsid w:val="009B5053"/>
    <w:rsid w:val="009F28D5"/>
    <w:rsid w:val="00A02828"/>
    <w:rsid w:val="00A1281F"/>
    <w:rsid w:val="00A149A7"/>
    <w:rsid w:val="00A1513C"/>
    <w:rsid w:val="00A717A7"/>
    <w:rsid w:val="00A90256"/>
    <w:rsid w:val="00AB257E"/>
    <w:rsid w:val="00AE3FE4"/>
    <w:rsid w:val="00AF020E"/>
    <w:rsid w:val="00B01264"/>
    <w:rsid w:val="00B1024F"/>
    <w:rsid w:val="00B10B4A"/>
    <w:rsid w:val="00B2399F"/>
    <w:rsid w:val="00B44AE8"/>
    <w:rsid w:val="00B47DCD"/>
    <w:rsid w:val="00B64CBB"/>
    <w:rsid w:val="00B6765C"/>
    <w:rsid w:val="00B91FD2"/>
    <w:rsid w:val="00B965E2"/>
    <w:rsid w:val="00BD23C4"/>
    <w:rsid w:val="00BD31FA"/>
    <w:rsid w:val="00BE731B"/>
    <w:rsid w:val="00BF1B36"/>
    <w:rsid w:val="00BF70B9"/>
    <w:rsid w:val="00C12678"/>
    <w:rsid w:val="00C12778"/>
    <w:rsid w:val="00C31CBA"/>
    <w:rsid w:val="00C435CB"/>
    <w:rsid w:val="00C70505"/>
    <w:rsid w:val="00C756FD"/>
    <w:rsid w:val="00CA2D09"/>
    <w:rsid w:val="00CA7CC4"/>
    <w:rsid w:val="00CB7348"/>
    <w:rsid w:val="00CB7E7F"/>
    <w:rsid w:val="00CC58D7"/>
    <w:rsid w:val="00CC5EF1"/>
    <w:rsid w:val="00CC5F9A"/>
    <w:rsid w:val="00CC661D"/>
    <w:rsid w:val="00CE3E67"/>
    <w:rsid w:val="00CE668A"/>
    <w:rsid w:val="00CE7E3B"/>
    <w:rsid w:val="00D00A3B"/>
    <w:rsid w:val="00D04B77"/>
    <w:rsid w:val="00D108F9"/>
    <w:rsid w:val="00D22C9D"/>
    <w:rsid w:val="00D23EEA"/>
    <w:rsid w:val="00D31BB5"/>
    <w:rsid w:val="00D4172B"/>
    <w:rsid w:val="00D65515"/>
    <w:rsid w:val="00D95046"/>
    <w:rsid w:val="00D97CE5"/>
    <w:rsid w:val="00DB69FC"/>
    <w:rsid w:val="00DC23EF"/>
    <w:rsid w:val="00DE1308"/>
    <w:rsid w:val="00E451F0"/>
    <w:rsid w:val="00E45CA0"/>
    <w:rsid w:val="00E53DC5"/>
    <w:rsid w:val="00E71F95"/>
    <w:rsid w:val="00E77100"/>
    <w:rsid w:val="00E77AE7"/>
    <w:rsid w:val="00E81D3D"/>
    <w:rsid w:val="00EA33F4"/>
    <w:rsid w:val="00EB786B"/>
    <w:rsid w:val="00EC0B92"/>
    <w:rsid w:val="00EC1E19"/>
    <w:rsid w:val="00EC75B7"/>
    <w:rsid w:val="00ED178A"/>
    <w:rsid w:val="00ED52A5"/>
    <w:rsid w:val="00EE54B4"/>
    <w:rsid w:val="00F002CF"/>
    <w:rsid w:val="00F11849"/>
    <w:rsid w:val="00F13865"/>
    <w:rsid w:val="00F20CCD"/>
    <w:rsid w:val="00F45BC1"/>
    <w:rsid w:val="00F90275"/>
    <w:rsid w:val="00FA48F0"/>
    <w:rsid w:val="00FC63C8"/>
    <w:rsid w:val="00FF1B24"/>
    <w:rsid w:val="00FF5D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D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31BB5"/>
    <w:pPr>
      <w:spacing w:after="0" w:line="240" w:lineRule="auto"/>
    </w:pPr>
  </w:style>
  <w:style w:type="character" w:customStyle="1" w:styleId="a4">
    <w:name w:val="Без интервала Знак"/>
    <w:basedOn w:val="a0"/>
    <w:link w:val="a3"/>
    <w:uiPriority w:val="1"/>
    <w:rsid w:val="00D31BB5"/>
  </w:style>
  <w:style w:type="paragraph" w:styleId="a5">
    <w:name w:val="List Paragraph"/>
    <w:basedOn w:val="a"/>
    <w:uiPriority w:val="34"/>
    <w:qFormat/>
    <w:rsid w:val="003D78C0"/>
    <w:pPr>
      <w:ind w:left="720"/>
      <w:contextualSpacing/>
    </w:pPr>
  </w:style>
  <w:style w:type="table" w:styleId="a6">
    <w:name w:val="Table Grid"/>
    <w:basedOn w:val="a1"/>
    <w:uiPriority w:val="59"/>
    <w:rsid w:val="002E77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7176C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176C1"/>
    <w:rPr>
      <w:rFonts w:ascii="Tahoma" w:hAnsi="Tahoma" w:cs="Tahoma"/>
      <w:sz w:val="16"/>
      <w:szCs w:val="16"/>
    </w:rPr>
  </w:style>
  <w:style w:type="paragraph" w:styleId="a9">
    <w:name w:val="header"/>
    <w:basedOn w:val="a"/>
    <w:link w:val="aa"/>
    <w:uiPriority w:val="99"/>
    <w:semiHidden/>
    <w:unhideWhenUsed/>
    <w:rsid w:val="00074DE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74DE1"/>
  </w:style>
  <w:style w:type="paragraph" w:styleId="ab">
    <w:name w:val="footer"/>
    <w:basedOn w:val="a"/>
    <w:link w:val="ac"/>
    <w:uiPriority w:val="99"/>
    <w:semiHidden/>
    <w:unhideWhenUsed/>
    <w:rsid w:val="00074DE1"/>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074DE1"/>
  </w:style>
  <w:style w:type="paragraph" w:customStyle="1" w:styleId="1">
    <w:name w:val="Абзац списка1"/>
    <w:qFormat/>
    <w:rsid w:val="00F11849"/>
    <w:pPr>
      <w:pBdr>
        <w:top w:val="nil"/>
        <w:left w:val="nil"/>
        <w:bottom w:val="nil"/>
        <w:right w:val="nil"/>
        <w:between w:val="nil"/>
        <w:bar w:val="nil"/>
      </w:pBdr>
      <w:ind w:left="720"/>
    </w:pPr>
    <w:rPr>
      <w:rFonts w:ascii="Calibri" w:eastAsia="Calibri" w:hAnsi="Calibri" w:cs="Calibri"/>
      <w:color w:val="000000"/>
      <w:u w:color="000000"/>
      <w:bdr w:val="nil"/>
    </w:rPr>
  </w:style>
  <w:style w:type="paragraph" w:styleId="ad">
    <w:name w:val="footnote text"/>
    <w:link w:val="ae"/>
    <w:rsid w:val="00F1184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rPr>
  </w:style>
  <w:style w:type="character" w:customStyle="1" w:styleId="ae">
    <w:name w:val="Текст сноски Знак"/>
    <w:basedOn w:val="a0"/>
    <w:link w:val="ad"/>
    <w:rsid w:val="00F11849"/>
    <w:rPr>
      <w:rFonts w:ascii="Times New Roman" w:eastAsia="Arial Unicode MS" w:hAnsi="Times New Roman" w:cs="Arial Unicode MS"/>
      <w:color w:val="000000"/>
      <w:sz w:val="20"/>
      <w:szCs w:val="20"/>
      <w:u w:color="000000"/>
      <w:bdr w:val="nil"/>
    </w:rPr>
  </w:style>
  <w:style w:type="paragraph" w:styleId="af">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2"/>
    <w:uiPriority w:val="99"/>
    <w:unhideWhenUsed/>
    <w:rsid w:val="00F118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f"/>
    <w:uiPriority w:val="99"/>
    <w:rsid w:val="00F11849"/>
    <w:rPr>
      <w:rFonts w:ascii="Times New Roman" w:eastAsia="Times New Roman" w:hAnsi="Times New Roman" w:cs="Times New Roman"/>
      <w:sz w:val="24"/>
      <w:szCs w:val="24"/>
    </w:rPr>
  </w:style>
  <w:style w:type="character" w:styleId="af0">
    <w:name w:val="footnote reference"/>
    <w:basedOn w:val="a0"/>
    <w:uiPriority w:val="99"/>
    <w:semiHidden/>
    <w:unhideWhenUsed/>
    <w:rsid w:val="00F11849"/>
    <w:rPr>
      <w:vertAlign w:val="superscript"/>
    </w:rPr>
  </w:style>
  <w:style w:type="character" w:styleId="af1">
    <w:name w:val="Strong"/>
    <w:qFormat/>
    <w:rsid w:val="00D00A3B"/>
    <w:rPr>
      <w:rFonts w:cs="Times New Roman"/>
      <w:b/>
    </w:rPr>
  </w:style>
  <w:style w:type="character" w:styleId="af2">
    <w:name w:val="Hyperlink"/>
    <w:basedOn w:val="a0"/>
    <w:uiPriority w:val="99"/>
    <w:unhideWhenUsed/>
    <w:rsid w:val="00D4172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9698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cpmpk34.com.ru" TargetMode="External"/><Relationship Id="rId4" Type="http://schemas.openxmlformats.org/officeDocument/2006/relationships/settings" Target="settings.xml"/><Relationship Id="rId9" Type="http://schemas.openxmlformats.org/officeDocument/2006/relationships/hyperlink" Target="mailto:ppmscentr2010@mail.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FB162-C57D-4F31-ABCF-1E7ECA5D4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Pages>2</Pages>
  <Words>329</Words>
  <Characters>1878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cp:revision>
  <cp:lastPrinted>2020-12-02T06:05:00Z</cp:lastPrinted>
  <dcterms:created xsi:type="dcterms:W3CDTF">2020-11-25T11:28:00Z</dcterms:created>
  <dcterms:modified xsi:type="dcterms:W3CDTF">2022-11-17T12:51:00Z</dcterms:modified>
</cp:coreProperties>
</file>